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BF" w:rsidRDefault="005D348B" w:rsidP="005D348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1047750" cy="86278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31" cy="86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br/>
      </w:r>
      <w:r w:rsidR="000201BF">
        <w:rPr>
          <w:rFonts w:ascii="Tahoma" w:hAnsi="Tahoma" w:cs="Tahoma"/>
          <w:b/>
          <w:sz w:val="22"/>
          <w:szCs w:val="22"/>
        </w:rPr>
        <w:t>Haugesund IL Orientering</w:t>
      </w:r>
    </w:p>
    <w:p w:rsidR="000201BF" w:rsidRDefault="0096713A" w:rsidP="005D348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  <w:t>Saksliste årsmøte 27</w:t>
      </w:r>
      <w:r w:rsidR="000201BF">
        <w:rPr>
          <w:rFonts w:ascii="Tahoma" w:hAnsi="Tahoma" w:cs="Tahoma"/>
          <w:b/>
          <w:sz w:val="22"/>
          <w:szCs w:val="22"/>
        </w:rPr>
        <w:t>. februar</w:t>
      </w:r>
      <w:r>
        <w:rPr>
          <w:rFonts w:ascii="Tahoma" w:hAnsi="Tahoma" w:cs="Tahoma"/>
          <w:b/>
          <w:sz w:val="22"/>
          <w:szCs w:val="22"/>
        </w:rPr>
        <w:t xml:space="preserve"> 2018 kl. 19.3</w:t>
      </w:r>
      <w:r w:rsidR="000201BF">
        <w:rPr>
          <w:rFonts w:ascii="Tahoma" w:hAnsi="Tahoma" w:cs="Tahoma"/>
          <w:b/>
          <w:sz w:val="22"/>
          <w:szCs w:val="22"/>
        </w:rPr>
        <w:t>0</w:t>
      </w:r>
    </w:p>
    <w:p w:rsidR="000201BF" w:rsidRDefault="000201BF" w:rsidP="005646E6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0201BF" w:rsidRDefault="000201BF" w:rsidP="005646E6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Sakliste årsmøte – i henhold til lagets lov:</w:t>
      </w:r>
      <w:r w:rsidRPr="000201BF">
        <w:rPr>
          <w:rFonts w:ascii="Georgia" w:hAnsi="Georgia"/>
        </w:rPr>
        <w:br/>
      </w:r>
      <w:r w:rsidR="005D348B">
        <w:rPr>
          <w:rFonts w:ascii="Georgia" w:hAnsi="Georgia"/>
        </w:rPr>
        <w:br/>
      </w:r>
      <w:r w:rsidRPr="000201BF">
        <w:rPr>
          <w:rFonts w:ascii="Georgia" w:hAnsi="Georgia"/>
        </w:rPr>
        <w:t>1. Godkjenne de stemmeberettigede.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2. Godkjenne innkallingen, sakliste og forretningsorden.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3. Velge dirigent(er), sekretær(er) samt 2 representanter til å underskrive protokollen.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4. Behandle idrettslagets årsmelding, herunder eventuelle gruppeårsmeldinger.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5. Behandle idrettslagets regnskap i revidert stand</w:t>
      </w:r>
    </w:p>
    <w:p w:rsidR="00A57A7A" w:rsidRPr="00C47311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 w:cs="Arial"/>
          <w:color w:val="222222"/>
        </w:rPr>
      </w:pPr>
      <w:r w:rsidRPr="000201BF">
        <w:rPr>
          <w:rFonts w:ascii="Georgia" w:hAnsi="Georgia"/>
        </w:rPr>
        <w:t>6. Behandle innkomne forslag og saker.</w:t>
      </w:r>
      <w:r w:rsidR="0096713A">
        <w:rPr>
          <w:rFonts w:ascii="Georgia" w:hAnsi="Georgia"/>
        </w:rPr>
        <w:br/>
      </w:r>
      <w:bookmarkStart w:id="0" w:name="_GoBack"/>
      <w:bookmarkEnd w:id="0"/>
      <w:proofErr w:type="spellStart"/>
      <w:r w:rsidR="00AD4003">
        <w:rPr>
          <w:rFonts w:ascii="Georgia" w:hAnsi="Georgia"/>
          <w:sz w:val="20"/>
          <w:szCs w:val="20"/>
        </w:rPr>
        <w:t>Sak</w:t>
      </w:r>
      <w:r w:rsidR="00AD4003" w:rsidRPr="00C47311">
        <w:rPr>
          <w:rFonts w:ascii="Georgia" w:hAnsi="Georgia"/>
          <w:sz w:val="20"/>
          <w:szCs w:val="20"/>
        </w:rPr>
        <w:t>sinnlegg</w:t>
      </w:r>
      <w:proofErr w:type="spellEnd"/>
      <w:r w:rsidR="00AD4003" w:rsidRPr="00C47311">
        <w:rPr>
          <w:rFonts w:ascii="Georgia" w:hAnsi="Georgia"/>
          <w:sz w:val="20"/>
          <w:szCs w:val="20"/>
        </w:rPr>
        <w:t xml:space="preserve"> ang. </w:t>
      </w:r>
      <w:proofErr w:type="gramStart"/>
      <w:r w:rsidR="00AD4003" w:rsidRPr="00C47311">
        <w:rPr>
          <w:rFonts w:ascii="Georgia" w:hAnsi="Georgia"/>
          <w:sz w:val="20"/>
          <w:szCs w:val="20"/>
        </w:rPr>
        <w:t>aktiviteter for voksne medlemmer i klubben.</w:t>
      </w:r>
      <w:proofErr w:type="gramEnd"/>
      <w:r w:rsidR="00AD4003" w:rsidRPr="00C47311">
        <w:rPr>
          <w:rFonts w:ascii="Georgia" w:hAnsi="Georgia"/>
          <w:sz w:val="20"/>
          <w:szCs w:val="20"/>
        </w:rPr>
        <w:t xml:space="preserve"> Framlegges på årsmøtet</w:t>
      </w:r>
      <w:r w:rsidR="00AD4003" w:rsidRPr="00C47311">
        <w:rPr>
          <w:rFonts w:ascii="Georgia" w:hAnsi="Georgia" w:cs="Arial"/>
          <w:color w:val="222222"/>
          <w:sz w:val="20"/>
          <w:szCs w:val="20"/>
        </w:rPr>
        <w:br/>
        <w:t>Forslag fra styret:</w:t>
      </w:r>
      <w:r w:rsidR="00AD4003" w:rsidRPr="00C47311">
        <w:rPr>
          <w:rFonts w:ascii="Georgia" w:hAnsi="Georgia" w:cs="Arial"/>
          <w:color w:val="222222"/>
          <w:sz w:val="20"/>
          <w:szCs w:val="20"/>
        </w:rPr>
        <w:br/>
      </w:r>
      <w:r w:rsidR="00AD4003" w:rsidRPr="00C4731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Det etableres ei arbeidsgruppe blant klubbens medlemmer som med utgangspunkt i strategiplanen ser på konkrete tiltak.</w:t>
      </w:r>
      <w:r w:rsidR="00AD4003" w:rsidRPr="00C47311">
        <w:rPr>
          <w:rFonts w:ascii="Georgia" w:hAnsi="Georgia" w:cs="Arial"/>
          <w:color w:val="222222"/>
          <w:shd w:val="clear" w:color="auto" w:fill="FFFFFF"/>
        </w:rPr>
        <w:t> </w:t>
      </w:r>
    </w:p>
    <w:p w:rsidR="005D348B" w:rsidRPr="000201BF" w:rsidRDefault="0096713A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5D348B">
        <w:rPr>
          <w:rFonts w:ascii="Georgia" w:hAnsi="Georgia"/>
        </w:rPr>
        <w:t xml:space="preserve">7. </w:t>
      </w:r>
      <w:proofErr w:type="spellStart"/>
      <w:r w:rsidR="005D348B">
        <w:rPr>
          <w:rFonts w:ascii="Georgia" w:hAnsi="Georgia"/>
        </w:rPr>
        <w:t>Fassette</w:t>
      </w:r>
      <w:proofErr w:type="spellEnd"/>
      <w:r w:rsidR="005D348B">
        <w:rPr>
          <w:rFonts w:ascii="Georgia" w:hAnsi="Georgia"/>
        </w:rPr>
        <w:t xml:space="preserve"> </w:t>
      </w:r>
      <w:proofErr w:type="spellStart"/>
      <w:r w:rsidR="005D348B">
        <w:rPr>
          <w:rFonts w:ascii="Georgia" w:hAnsi="Georgia"/>
        </w:rPr>
        <w:t>medlemskontigent</w:t>
      </w:r>
      <w:proofErr w:type="spellEnd"/>
      <w:r>
        <w:rPr>
          <w:rFonts w:ascii="Georgia" w:hAnsi="Georgia"/>
        </w:rPr>
        <w:t xml:space="preserve"> for 2019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8. Vedta idrettslagets budsjett.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9. Behandle idrettslagets organisasjonsplan</w:t>
      </w:r>
    </w:p>
    <w:p w:rsidR="00A57A7A" w:rsidRDefault="007A574A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>
        <w:rPr>
          <w:rFonts w:ascii="Georgia" w:hAnsi="Georgia"/>
        </w:rPr>
        <w:t>-</w:t>
      </w:r>
      <w:r w:rsidR="0096713A">
        <w:rPr>
          <w:rFonts w:ascii="Georgia" w:hAnsi="Georgia"/>
        </w:rPr>
        <w:t>Organisasjonsplan 2018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10. Foreta følgende valg: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a) Leder og nestleder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b) 5 styremedlemmer og 1 varamedlem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c) Øvrige valg i henhold til årsmøtevedtatt organisasjonsplan, jf. § 12 pkt. 9.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d) 2 revisorer</w:t>
      </w:r>
    </w:p>
    <w:p w:rsidR="000201BF" w:rsidRPr="000201BF" w:rsidRDefault="000201BF" w:rsidP="000201BF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e) Representanter til ting og møter i de organisasjoner idrettslaget er tilsluttet.</w:t>
      </w:r>
    </w:p>
    <w:p w:rsidR="00BD105C" w:rsidRDefault="000201BF" w:rsidP="005D348B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  <w:r w:rsidRPr="000201BF">
        <w:rPr>
          <w:rFonts w:ascii="Georgia" w:hAnsi="Georgia"/>
        </w:rPr>
        <w:t>f) Valgkomité med leder og 2 medlemmer og</w:t>
      </w:r>
      <w:r w:rsidR="005D348B">
        <w:rPr>
          <w:rFonts w:ascii="Georgia" w:hAnsi="Georgia"/>
        </w:rPr>
        <w:t xml:space="preserve"> 1 varamedlem for neste årsmøte</w:t>
      </w:r>
    </w:p>
    <w:p w:rsidR="00850E59" w:rsidRPr="005D348B" w:rsidRDefault="00850E59" w:rsidP="005D348B">
      <w:pPr>
        <w:shd w:val="clear" w:color="auto" w:fill="FFFFFF"/>
        <w:spacing w:after="240" w:line="254" w:lineRule="atLeast"/>
        <w:textAlignment w:val="baseline"/>
        <w:rPr>
          <w:rFonts w:ascii="Georgia" w:hAnsi="Georgia"/>
        </w:rPr>
      </w:pPr>
    </w:p>
    <w:sectPr w:rsidR="00850E59" w:rsidRPr="005D348B" w:rsidSect="002D6361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0"/>
    <w:rsid w:val="000201BF"/>
    <w:rsid w:val="000B7D47"/>
    <w:rsid w:val="00151D78"/>
    <w:rsid w:val="00272AB0"/>
    <w:rsid w:val="002A7715"/>
    <w:rsid w:val="002D6361"/>
    <w:rsid w:val="0032412B"/>
    <w:rsid w:val="00356A4C"/>
    <w:rsid w:val="003F15B7"/>
    <w:rsid w:val="003F73A9"/>
    <w:rsid w:val="00447FD2"/>
    <w:rsid w:val="004A3F63"/>
    <w:rsid w:val="005646E6"/>
    <w:rsid w:val="005D348B"/>
    <w:rsid w:val="00667270"/>
    <w:rsid w:val="0075216F"/>
    <w:rsid w:val="007A574A"/>
    <w:rsid w:val="007F5256"/>
    <w:rsid w:val="00850E59"/>
    <w:rsid w:val="00865059"/>
    <w:rsid w:val="008C5254"/>
    <w:rsid w:val="008C75E4"/>
    <w:rsid w:val="008D23A9"/>
    <w:rsid w:val="0091029B"/>
    <w:rsid w:val="0096713A"/>
    <w:rsid w:val="00972428"/>
    <w:rsid w:val="00975954"/>
    <w:rsid w:val="009C1A2E"/>
    <w:rsid w:val="009D1C4D"/>
    <w:rsid w:val="00A57A7A"/>
    <w:rsid w:val="00A63D21"/>
    <w:rsid w:val="00AB0321"/>
    <w:rsid w:val="00AB4BAC"/>
    <w:rsid w:val="00AD4003"/>
    <w:rsid w:val="00AE1035"/>
    <w:rsid w:val="00BB06CB"/>
    <w:rsid w:val="00BD105C"/>
    <w:rsid w:val="00BE259B"/>
    <w:rsid w:val="00BE4700"/>
    <w:rsid w:val="00C035F5"/>
    <w:rsid w:val="00C269D9"/>
    <w:rsid w:val="00C47311"/>
    <w:rsid w:val="00C7141F"/>
    <w:rsid w:val="00CB65D9"/>
    <w:rsid w:val="00D1695D"/>
    <w:rsid w:val="00D477DA"/>
    <w:rsid w:val="00DA4291"/>
    <w:rsid w:val="00DC2DDB"/>
    <w:rsid w:val="00E34BFC"/>
    <w:rsid w:val="00F25347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272AB0"/>
    <w:pPr>
      <w:keepNext/>
      <w:keepLines/>
      <w:spacing w:before="200"/>
      <w:outlineLvl w:val="2"/>
    </w:pPr>
    <w:rPr>
      <w:rFonts w:ascii="Verdana" w:hAnsi="Verdan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72AB0"/>
    <w:rPr>
      <w:rFonts w:ascii="Verdana" w:eastAsia="Times New Roman" w:hAnsi="Verdana" w:cs="Times New Roman"/>
      <w:b/>
      <w:bCs/>
      <w:color w:val="4F81BD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5646E6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0201BF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0201BF"/>
  </w:style>
  <w:style w:type="paragraph" w:styleId="Bobletekst">
    <w:name w:val="Balloon Text"/>
    <w:basedOn w:val="Normal"/>
    <w:link w:val="BobletekstTegn"/>
    <w:uiPriority w:val="99"/>
    <w:semiHidden/>
    <w:unhideWhenUsed/>
    <w:rsid w:val="005D34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48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272AB0"/>
    <w:pPr>
      <w:keepNext/>
      <w:keepLines/>
      <w:spacing w:before="200"/>
      <w:outlineLvl w:val="2"/>
    </w:pPr>
    <w:rPr>
      <w:rFonts w:ascii="Verdana" w:hAnsi="Verdan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72AB0"/>
    <w:rPr>
      <w:rFonts w:ascii="Verdana" w:eastAsia="Times New Roman" w:hAnsi="Verdana" w:cs="Times New Roman"/>
      <w:b/>
      <w:bCs/>
      <w:color w:val="4F81BD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5646E6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0201BF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0201BF"/>
  </w:style>
  <w:style w:type="paragraph" w:styleId="Bobletekst">
    <w:name w:val="Balloon Text"/>
    <w:basedOn w:val="Normal"/>
    <w:link w:val="BobletekstTegn"/>
    <w:uiPriority w:val="99"/>
    <w:semiHidden/>
    <w:unhideWhenUsed/>
    <w:rsid w:val="005D34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4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Vie, Grethe Paulsen</cp:lastModifiedBy>
  <cp:revision>3</cp:revision>
  <cp:lastPrinted>2017-02-15T22:07:00Z</cp:lastPrinted>
  <dcterms:created xsi:type="dcterms:W3CDTF">2018-02-21T00:00:00Z</dcterms:created>
  <dcterms:modified xsi:type="dcterms:W3CDTF">2018-02-21T00:02:00Z</dcterms:modified>
</cp:coreProperties>
</file>